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1F" w:rsidRPr="00102B34" w:rsidRDefault="00A85C1F" w:rsidP="00D369E5">
      <w:pP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Доклад</w:t>
      </w:r>
    </w:p>
    <w:p w:rsidR="00A85C1F" w:rsidRDefault="00A85C1F" w:rsidP="00DC4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земельного и лесного контроля в </w:t>
      </w:r>
      <w:r w:rsidRPr="00102B3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02B3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C4A9F">
        <w:rPr>
          <w:sz w:val="28"/>
          <w:szCs w:val="28"/>
        </w:rPr>
        <w:t xml:space="preserve"> </w:t>
      </w:r>
    </w:p>
    <w:p w:rsidR="00A85C1F" w:rsidRDefault="00A85C1F" w:rsidP="00DC4A9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Старопетровский сельсовет</w:t>
      </w:r>
      <w:r w:rsidRPr="00102B34">
        <w:rPr>
          <w:sz w:val="28"/>
          <w:szCs w:val="28"/>
        </w:rPr>
        <w:t xml:space="preserve"> </w:t>
      </w:r>
    </w:p>
    <w:p w:rsidR="00A85C1F" w:rsidRPr="00102B34" w:rsidRDefault="00A85C1F" w:rsidP="00DC4A9F">
      <w:pP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Бирский район Республики Башкортостан</w:t>
      </w:r>
    </w:p>
    <w:p w:rsidR="00A85C1F" w:rsidRPr="00102B34" w:rsidRDefault="00A85C1F" w:rsidP="00886888">
      <w:pPr>
        <w:rPr>
          <w:sz w:val="28"/>
          <w:szCs w:val="28"/>
        </w:rPr>
      </w:pPr>
    </w:p>
    <w:p w:rsidR="00A85C1F" w:rsidRPr="00102B34" w:rsidRDefault="00A85C1F">
      <w:pPr>
        <w:rPr>
          <w:sz w:val="28"/>
          <w:szCs w:val="28"/>
        </w:rPr>
      </w:pP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1.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Состояние нормативно-правового регулирования в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соответствующей сфере деятельности</w:t>
      </w:r>
    </w:p>
    <w:p w:rsidR="00A85C1F" w:rsidRPr="00102B34" w:rsidRDefault="00A85C1F" w:rsidP="007E1164">
      <w:pPr>
        <w:ind w:firstLine="708"/>
        <w:rPr>
          <w:sz w:val="28"/>
          <w:szCs w:val="28"/>
        </w:rPr>
      </w:pPr>
    </w:p>
    <w:p w:rsidR="00A85C1F" w:rsidRPr="00FB4940" w:rsidRDefault="00A85C1F" w:rsidP="00F3276D">
      <w:pPr>
        <w:ind w:firstLine="540"/>
        <w:jc w:val="both"/>
        <w:rPr>
          <w:sz w:val="28"/>
          <w:szCs w:val="28"/>
        </w:rPr>
      </w:pPr>
      <w:r w:rsidRPr="00FB4940">
        <w:rPr>
          <w:sz w:val="28"/>
          <w:szCs w:val="28"/>
        </w:rPr>
        <w:t xml:space="preserve">Муниципальный контроль в сельском поселении </w:t>
      </w:r>
      <w:r>
        <w:rPr>
          <w:sz w:val="28"/>
          <w:szCs w:val="28"/>
        </w:rPr>
        <w:t>Старопетровский</w:t>
      </w:r>
      <w:r w:rsidRPr="00FB4940">
        <w:rPr>
          <w:sz w:val="28"/>
          <w:szCs w:val="28"/>
        </w:rPr>
        <w:t xml:space="preserve"> сельсовет мун</w:t>
      </w:r>
      <w:r w:rsidRPr="00FB4940">
        <w:rPr>
          <w:sz w:val="28"/>
          <w:szCs w:val="28"/>
        </w:rPr>
        <w:t>и</w:t>
      </w:r>
      <w:r w:rsidRPr="00FB4940">
        <w:rPr>
          <w:sz w:val="28"/>
          <w:szCs w:val="28"/>
        </w:rPr>
        <w:t>ципального района Бирский район Республики Башкортостан осуществляется в с</w:t>
      </w:r>
      <w:r w:rsidRPr="00FB4940">
        <w:rPr>
          <w:sz w:val="28"/>
          <w:szCs w:val="28"/>
        </w:rPr>
        <w:t>о</w:t>
      </w:r>
      <w:r w:rsidRPr="00FB4940">
        <w:rPr>
          <w:sz w:val="28"/>
          <w:szCs w:val="28"/>
        </w:rPr>
        <w:t>ответствии со следующими нормативными правовыми актами:</w:t>
      </w:r>
    </w:p>
    <w:p w:rsidR="00A85C1F" w:rsidRPr="00FB4940" w:rsidRDefault="00A85C1F" w:rsidP="00DC4A9F">
      <w:pPr>
        <w:ind w:firstLine="540"/>
        <w:jc w:val="both"/>
        <w:rPr>
          <w:sz w:val="28"/>
          <w:szCs w:val="28"/>
        </w:rPr>
      </w:pPr>
      <w:r w:rsidRPr="00FB4940">
        <w:rPr>
          <w:sz w:val="28"/>
          <w:szCs w:val="28"/>
        </w:rPr>
        <w:t>- Федеральным законом от 06.10.2003 № 131-ФЗ «Об общих принципах орг</w:t>
      </w:r>
      <w:r w:rsidRPr="00FB4940">
        <w:rPr>
          <w:sz w:val="28"/>
          <w:szCs w:val="28"/>
        </w:rPr>
        <w:t>а</w:t>
      </w:r>
      <w:r w:rsidRPr="00FB4940">
        <w:rPr>
          <w:sz w:val="28"/>
          <w:szCs w:val="28"/>
        </w:rPr>
        <w:t>низации местного самоуправления в Российской Федерации»;</w:t>
      </w:r>
    </w:p>
    <w:p w:rsidR="00A85C1F" w:rsidRPr="00FB4940" w:rsidRDefault="00A85C1F" w:rsidP="00DC4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940">
        <w:rPr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85C1F" w:rsidRPr="00FB4940" w:rsidRDefault="00A85C1F" w:rsidP="00DC4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940">
        <w:rPr>
          <w:sz w:val="28"/>
          <w:szCs w:val="28"/>
        </w:rPr>
        <w:t>- постановлением Правительства РФ от 30.06.2010 № 489 «Об утверждении Правил подготовки органами государственного контроля (надзора) и органами м</w:t>
      </w:r>
      <w:r w:rsidRPr="00FB4940">
        <w:rPr>
          <w:sz w:val="28"/>
          <w:szCs w:val="28"/>
        </w:rPr>
        <w:t>у</w:t>
      </w:r>
      <w:r w:rsidRPr="00FB4940">
        <w:rPr>
          <w:sz w:val="28"/>
          <w:szCs w:val="28"/>
        </w:rPr>
        <w:t>ниципального контроля ежегодных планов проведения плановых проверок юрид</w:t>
      </w:r>
      <w:r w:rsidRPr="00FB4940">
        <w:rPr>
          <w:sz w:val="28"/>
          <w:szCs w:val="28"/>
        </w:rPr>
        <w:t>и</w:t>
      </w:r>
      <w:r w:rsidRPr="00FB4940">
        <w:rPr>
          <w:sz w:val="28"/>
          <w:szCs w:val="28"/>
        </w:rPr>
        <w:t>ческих лиц и индивидуальных предпринимателей»;</w:t>
      </w:r>
    </w:p>
    <w:p w:rsidR="00A85C1F" w:rsidRPr="00FB4940" w:rsidRDefault="00A85C1F" w:rsidP="00DC4A9F">
      <w:pPr>
        <w:ind w:firstLine="540"/>
        <w:jc w:val="both"/>
        <w:rPr>
          <w:sz w:val="28"/>
          <w:szCs w:val="28"/>
        </w:rPr>
      </w:pPr>
      <w:r w:rsidRPr="00FB4940">
        <w:rPr>
          <w:sz w:val="28"/>
          <w:szCs w:val="28"/>
        </w:rPr>
        <w:t>- постановлением Правительства Российской Федерации от 16.05.2011 № 373 «О разработке и утверждении административных регламентов исполнения гос</w:t>
      </w:r>
      <w:r w:rsidRPr="00FB4940">
        <w:rPr>
          <w:sz w:val="28"/>
          <w:szCs w:val="28"/>
        </w:rPr>
        <w:t>у</w:t>
      </w:r>
      <w:r w:rsidRPr="00FB4940">
        <w:rPr>
          <w:sz w:val="28"/>
          <w:szCs w:val="28"/>
        </w:rPr>
        <w:t>дарственных функций и административных регламентов предоставления госуда</w:t>
      </w:r>
      <w:r w:rsidRPr="00FB4940">
        <w:rPr>
          <w:sz w:val="28"/>
          <w:szCs w:val="28"/>
        </w:rPr>
        <w:t>р</w:t>
      </w:r>
      <w:r w:rsidRPr="00FB4940">
        <w:rPr>
          <w:sz w:val="28"/>
          <w:szCs w:val="28"/>
        </w:rPr>
        <w:t>ственных услуг»;</w:t>
      </w:r>
    </w:p>
    <w:p w:rsidR="00A85C1F" w:rsidRPr="00FB4940" w:rsidRDefault="00A85C1F" w:rsidP="00DC4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940">
        <w:rPr>
          <w:sz w:val="28"/>
          <w:szCs w:val="28"/>
        </w:rPr>
        <w:t xml:space="preserve">- приказом </w:t>
      </w:r>
      <w:r w:rsidRPr="00FB4940">
        <w:rPr>
          <w:bCs/>
          <w:sz w:val="28"/>
          <w:szCs w:val="28"/>
        </w:rPr>
        <w:t>Минэкономразвития РФ от 30.04.2009 № 141 «О реализации пол</w:t>
      </w:r>
      <w:r w:rsidRPr="00FB4940">
        <w:rPr>
          <w:bCs/>
          <w:sz w:val="28"/>
          <w:szCs w:val="28"/>
        </w:rPr>
        <w:t>о</w:t>
      </w:r>
      <w:r w:rsidRPr="00FB4940">
        <w:rPr>
          <w:bCs/>
          <w:sz w:val="28"/>
          <w:szCs w:val="28"/>
        </w:rPr>
        <w:t>жений Федерального закона «О защите прав юридических лиц и индивидуальных предпринимателей при осуществлении государственного контроля (надзора) и м</w:t>
      </w:r>
      <w:r w:rsidRPr="00FB4940">
        <w:rPr>
          <w:bCs/>
          <w:sz w:val="28"/>
          <w:szCs w:val="28"/>
        </w:rPr>
        <w:t>у</w:t>
      </w:r>
      <w:r w:rsidRPr="00FB4940">
        <w:rPr>
          <w:bCs/>
          <w:sz w:val="28"/>
          <w:szCs w:val="28"/>
        </w:rPr>
        <w:t>ниципального контроля»</w:t>
      </w:r>
      <w:r w:rsidRPr="00FB4940">
        <w:rPr>
          <w:sz w:val="28"/>
          <w:szCs w:val="28"/>
        </w:rPr>
        <w:t>;</w:t>
      </w:r>
    </w:p>
    <w:p w:rsidR="00A85C1F" w:rsidRPr="00FB4940" w:rsidRDefault="00A85C1F" w:rsidP="00F3276D">
      <w:pPr>
        <w:ind w:firstLine="540"/>
        <w:jc w:val="both"/>
        <w:rPr>
          <w:sz w:val="28"/>
          <w:szCs w:val="28"/>
        </w:rPr>
      </w:pPr>
      <w:r w:rsidRPr="00FB4940">
        <w:rPr>
          <w:sz w:val="28"/>
          <w:szCs w:val="28"/>
        </w:rPr>
        <w:t xml:space="preserve">- Уставом сельского поселения </w:t>
      </w:r>
      <w:r>
        <w:rPr>
          <w:sz w:val="28"/>
          <w:szCs w:val="28"/>
        </w:rPr>
        <w:t>Старопетровский</w:t>
      </w:r>
      <w:r w:rsidRPr="00FB4940">
        <w:rPr>
          <w:sz w:val="28"/>
          <w:szCs w:val="28"/>
        </w:rPr>
        <w:t xml:space="preserve"> сельсовет муниципального района Бирский район Республики Башкортостан;</w:t>
      </w:r>
    </w:p>
    <w:p w:rsidR="00A85C1F" w:rsidRPr="00FB4940" w:rsidRDefault="00A85C1F" w:rsidP="00F3276D">
      <w:pPr>
        <w:ind w:firstLine="540"/>
        <w:jc w:val="both"/>
        <w:rPr>
          <w:sz w:val="28"/>
          <w:szCs w:val="28"/>
        </w:rPr>
      </w:pPr>
      <w:r w:rsidRPr="00FB4940">
        <w:rPr>
          <w:sz w:val="28"/>
          <w:szCs w:val="28"/>
        </w:rPr>
        <w:t xml:space="preserve">- Положением о муниципальном земельном контроле на территории сельского поселения </w:t>
      </w:r>
      <w:r>
        <w:rPr>
          <w:sz w:val="28"/>
          <w:szCs w:val="28"/>
        </w:rPr>
        <w:t>Старопетровский</w:t>
      </w:r>
      <w:r w:rsidRPr="00FB4940">
        <w:rPr>
          <w:sz w:val="28"/>
          <w:szCs w:val="28"/>
        </w:rPr>
        <w:t xml:space="preserve"> сельсовет муниципального района Бирский район Ре</w:t>
      </w:r>
      <w:r w:rsidRPr="00FB4940">
        <w:rPr>
          <w:sz w:val="28"/>
          <w:szCs w:val="28"/>
        </w:rPr>
        <w:t>с</w:t>
      </w:r>
      <w:r w:rsidRPr="00FB4940">
        <w:rPr>
          <w:sz w:val="28"/>
          <w:szCs w:val="28"/>
        </w:rPr>
        <w:t>пу</w:t>
      </w:r>
      <w:r w:rsidRPr="00FB4940">
        <w:rPr>
          <w:sz w:val="28"/>
          <w:szCs w:val="28"/>
        </w:rPr>
        <w:t>б</w:t>
      </w:r>
      <w:r w:rsidRPr="00FB4940">
        <w:rPr>
          <w:sz w:val="28"/>
          <w:szCs w:val="28"/>
        </w:rPr>
        <w:t>лики Башкортостан;</w:t>
      </w:r>
    </w:p>
    <w:p w:rsidR="00A85C1F" w:rsidRPr="00FB4940" w:rsidRDefault="00A85C1F" w:rsidP="00F3276D">
      <w:pPr>
        <w:ind w:firstLine="540"/>
        <w:jc w:val="both"/>
        <w:rPr>
          <w:sz w:val="28"/>
          <w:szCs w:val="28"/>
        </w:rPr>
      </w:pPr>
      <w:r w:rsidRPr="00FB4940">
        <w:rPr>
          <w:sz w:val="28"/>
          <w:szCs w:val="28"/>
        </w:rPr>
        <w:t>- Положением о муниципальном лесном контроле на территории сельского п</w:t>
      </w:r>
      <w:r w:rsidRPr="00FB4940">
        <w:rPr>
          <w:sz w:val="28"/>
          <w:szCs w:val="28"/>
        </w:rPr>
        <w:t>о</w:t>
      </w:r>
      <w:r w:rsidRPr="00FB4940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Старопетровский</w:t>
      </w:r>
      <w:r w:rsidRPr="00FB4940">
        <w:rPr>
          <w:sz w:val="28"/>
          <w:szCs w:val="28"/>
        </w:rPr>
        <w:t xml:space="preserve"> сельсовет муниципального района Бирский район Ре</w:t>
      </w:r>
      <w:r w:rsidRPr="00FB4940">
        <w:rPr>
          <w:sz w:val="28"/>
          <w:szCs w:val="28"/>
        </w:rPr>
        <w:t>с</w:t>
      </w:r>
      <w:r w:rsidRPr="00FB4940">
        <w:rPr>
          <w:sz w:val="28"/>
          <w:szCs w:val="28"/>
        </w:rPr>
        <w:t>публики Башкортостан;</w:t>
      </w:r>
    </w:p>
    <w:p w:rsidR="00A85C1F" w:rsidRDefault="00A85C1F" w:rsidP="00F3276D">
      <w:pPr>
        <w:ind w:firstLine="540"/>
        <w:jc w:val="both"/>
        <w:rPr>
          <w:sz w:val="28"/>
          <w:szCs w:val="28"/>
        </w:rPr>
      </w:pPr>
      <w:r w:rsidRPr="00FB4940">
        <w:rPr>
          <w:sz w:val="28"/>
          <w:szCs w:val="28"/>
        </w:rPr>
        <w:t>- Административным регламентом по проведению проверок при осуществл</w:t>
      </w:r>
      <w:r w:rsidRPr="00FB4940">
        <w:rPr>
          <w:sz w:val="28"/>
          <w:szCs w:val="28"/>
        </w:rPr>
        <w:t>е</w:t>
      </w:r>
      <w:r w:rsidRPr="00FB4940">
        <w:rPr>
          <w:sz w:val="28"/>
          <w:szCs w:val="28"/>
        </w:rPr>
        <w:t xml:space="preserve">нии муниципального лесного контроля на  территории сельского поселения </w:t>
      </w:r>
      <w:r>
        <w:rPr>
          <w:sz w:val="28"/>
          <w:szCs w:val="28"/>
        </w:rPr>
        <w:t>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петровский</w:t>
      </w:r>
      <w:r w:rsidRPr="00FB4940">
        <w:rPr>
          <w:sz w:val="28"/>
          <w:szCs w:val="28"/>
        </w:rPr>
        <w:t xml:space="preserve"> сельсовет муниципального района Бирский район Республики Башко</w:t>
      </w:r>
      <w:r w:rsidRPr="00FB4940">
        <w:rPr>
          <w:sz w:val="28"/>
          <w:szCs w:val="28"/>
        </w:rPr>
        <w:t>р</w:t>
      </w:r>
      <w:r w:rsidRPr="00FB4940">
        <w:rPr>
          <w:sz w:val="28"/>
          <w:szCs w:val="28"/>
        </w:rPr>
        <w:t>тостан</w:t>
      </w:r>
    </w:p>
    <w:p w:rsidR="00A85C1F" w:rsidRPr="00FB4940" w:rsidRDefault="00A85C1F" w:rsidP="00F3276D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85C1F" w:rsidRPr="00102B34" w:rsidRDefault="00A85C1F" w:rsidP="001A2491">
      <w:pPr>
        <w:ind w:firstLine="708"/>
        <w:jc w:val="both"/>
        <w:rPr>
          <w:sz w:val="28"/>
          <w:szCs w:val="28"/>
        </w:rPr>
      </w:pPr>
      <w:r w:rsidRPr="00102B34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2.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Организация государственного контроля (надзора),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</w:t>
      </w:r>
    </w:p>
    <w:p w:rsidR="00A85C1F" w:rsidRPr="00102B34" w:rsidRDefault="00A85C1F" w:rsidP="00886888">
      <w:pPr>
        <w:rPr>
          <w:sz w:val="28"/>
          <w:szCs w:val="28"/>
        </w:rPr>
      </w:pPr>
    </w:p>
    <w:p w:rsidR="00A85C1F" w:rsidRPr="00102B34" w:rsidRDefault="00A85C1F" w:rsidP="00F3276D">
      <w:pPr>
        <w:ind w:firstLine="708"/>
        <w:jc w:val="both"/>
        <w:rPr>
          <w:sz w:val="28"/>
          <w:szCs w:val="28"/>
        </w:rPr>
      </w:pPr>
      <w:r w:rsidRPr="00102B34">
        <w:rPr>
          <w:sz w:val="28"/>
          <w:szCs w:val="28"/>
        </w:rPr>
        <w:t xml:space="preserve">На территории сельского поселения муниципальный земельный </w:t>
      </w:r>
      <w:r>
        <w:rPr>
          <w:sz w:val="28"/>
          <w:szCs w:val="28"/>
        </w:rPr>
        <w:t xml:space="preserve">и лесной </w:t>
      </w:r>
      <w:r w:rsidRPr="00102B34">
        <w:rPr>
          <w:sz w:val="28"/>
          <w:szCs w:val="28"/>
        </w:rPr>
        <w:t>контроль осуществляется в форме проверок (плановых и внеплановых), на основ</w:t>
      </w:r>
      <w:r w:rsidRPr="00102B34">
        <w:rPr>
          <w:sz w:val="28"/>
          <w:szCs w:val="28"/>
        </w:rPr>
        <w:t>а</w:t>
      </w:r>
      <w:r w:rsidRPr="00102B34">
        <w:rPr>
          <w:sz w:val="28"/>
          <w:szCs w:val="28"/>
        </w:rPr>
        <w:t xml:space="preserve">нии распоряжения администрации сельского поселения. </w:t>
      </w:r>
    </w:p>
    <w:p w:rsidR="00A85C1F" w:rsidRDefault="00A85C1F" w:rsidP="00B513B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02B34">
        <w:rPr>
          <w:sz w:val="28"/>
          <w:szCs w:val="28"/>
        </w:rPr>
        <w:t xml:space="preserve">Плановые </w:t>
      </w:r>
      <w:r>
        <w:rPr>
          <w:sz w:val="28"/>
          <w:szCs w:val="28"/>
        </w:rPr>
        <w:t>и неплановые проверки не проводились</w:t>
      </w:r>
    </w:p>
    <w:p w:rsidR="00A85C1F" w:rsidRPr="00102B34" w:rsidRDefault="00A85C1F" w:rsidP="00B03D4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85C1F" w:rsidRPr="00102B34" w:rsidRDefault="00A85C1F" w:rsidP="004908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3.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Финансовое и кадровое обеспечение государственного контроля (надзора), мун</w:t>
      </w:r>
      <w:r w:rsidRPr="00102B34">
        <w:rPr>
          <w:sz w:val="28"/>
          <w:szCs w:val="28"/>
        </w:rPr>
        <w:t>и</w:t>
      </w:r>
      <w:r w:rsidRPr="00102B34">
        <w:rPr>
          <w:sz w:val="28"/>
          <w:szCs w:val="28"/>
        </w:rPr>
        <w:t>ципального контроля</w:t>
      </w:r>
    </w:p>
    <w:p w:rsidR="00A85C1F" w:rsidRPr="00102B34" w:rsidRDefault="00A85C1F" w:rsidP="00886888">
      <w:pPr>
        <w:rPr>
          <w:sz w:val="28"/>
          <w:szCs w:val="28"/>
        </w:rPr>
      </w:pPr>
    </w:p>
    <w:p w:rsidR="00A85C1F" w:rsidRPr="00B513BD" w:rsidRDefault="00A85C1F" w:rsidP="00B513BD">
      <w:pPr>
        <w:ind w:firstLine="709"/>
        <w:rPr>
          <w:sz w:val="28"/>
          <w:szCs w:val="28"/>
        </w:rPr>
      </w:pPr>
      <w:r w:rsidRPr="00B513BD">
        <w:rPr>
          <w:sz w:val="28"/>
          <w:szCs w:val="28"/>
        </w:rPr>
        <w:t>Выделение бюджетных средств на исполнение функции по осуществлению муниципального контроля в 201</w:t>
      </w:r>
      <w:r>
        <w:rPr>
          <w:sz w:val="28"/>
          <w:szCs w:val="28"/>
        </w:rPr>
        <w:t>7</w:t>
      </w:r>
      <w:r w:rsidRPr="00B513BD">
        <w:rPr>
          <w:sz w:val="28"/>
          <w:szCs w:val="28"/>
        </w:rPr>
        <w:t xml:space="preserve"> году не осуществлялось.</w:t>
      </w:r>
    </w:p>
    <w:p w:rsidR="00A85C1F" w:rsidRPr="00102B34" w:rsidRDefault="00A85C1F" w:rsidP="00B513BD">
      <w:pPr>
        <w:ind w:firstLine="709"/>
        <w:rPr>
          <w:sz w:val="28"/>
          <w:szCs w:val="28"/>
        </w:rPr>
      </w:pPr>
      <w:r w:rsidRPr="00B513BD">
        <w:rPr>
          <w:sz w:val="28"/>
          <w:szCs w:val="28"/>
        </w:rPr>
        <w:t>Штатные единицы, предусматривающие выполнение функций по контролю, отсутствуют.</w:t>
      </w:r>
    </w:p>
    <w:p w:rsidR="00A85C1F" w:rsidRPr="00102B34" w:rsidRDefault="00A85C1F" w:rsidP="00886888">
      <w:pPr>
        <w:rPr>
          <w:sz w:val="28"/>
          <w:szCs w:val="28"/>
        </w:rPr>
      </w:pP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4.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Проведение государственного контроля (надзора),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</w:t>
      </w:r>
    </w:p>
    <w:p w:rsidR="00A85C1F" w:rsidRPr="008C27D4" w:rsidRDefault="00A85C1F" w:rsidP="00886888">
      <w:pPr>
        <w:rPr>
          <w:sz w:val="28"/>
          <w:szCs w:val="28"/>
        </w:rPr>
      </w:pPr>
    </w:p>
    <w:p w:rsidR="00A85C1F" w:rsidRPr="00102B34" w:rsidRDefault="00A85C1F" w:rsidP="001F3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2B34">
        <w:rPr>
          <w:sz w:val="28"/>
          <w:szCs w:val="28"/>
        </w:rPr>
        <w:t xml:space="preserve">В отчётном периоде </w:t>
      </w:r>
      <w:r>
        <w:rPr>
          <w:sz w:val="28"/>
          <w:szCs w:val="28"/>
        </w:rPr>
        <w:t xml:space="preserve">плановые </w:t>
      </w:r>
      <w:r w:rsidRPr="00102B34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102B3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проводились, по причине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гласования плана проверок прокуратурой</w:t>
      </w:r>
      <w:r w:rsidRPr="00102B3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A85C1F" w:rsidRPr="00102B34" w:rsidRDefault="00A85C1F" w:rsidP="001F3FF6">
      <w:pPr>
        <w:jc w:val="both"/>
        <w:rPr>
          <w:sz w:val="28"/>
          <w:szCs w:val="28"/>
        </w:rPr>
      </w:pPr>
      <w:r w:rsidRPr="00102B34">
        <w:rPr>
          <w:sz w:val="28"/>
          <w:szCs w:val="28"/>
        </w:rPr>
        <w:tab/>
        <w:t>Внеплановые проверки</w:t>
      </w:r>
      <w:r>
        <w:rPr>
          <w:sz w:val="28"/>
          <w:szCs w:val="28"/>
        </w:rPr>
        <w:t xml:space="preserve"> также</w:t>
      </w:r>
      <w:r w:rsidRPr="00102B34">
        <w:rPr>
          <w:sz w:val="28"/>
          <w:szCs w:val="28"/>
        </w:rPr>
        <w:t xml:space="preserve"> не проводились, в связи с отсутствием обращ</w:t>
      </w:r>
      <w:r w:rsidRPr="00102B34">
        <w:rPr>
          <w:sz w:val="28"/>
          <w:szCs w:val="28"/>
        </w:rPr>
        <w:t>е</w:t>
      </w:r>
      <w:r w:rsidRPr="00102B34">
        <w:rPr>
          <w:sz w:val="28"/>
          <w:szCs w:val="28"/>
        </w:rPr>
        <w:t>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</w:t>
      </w:r>
      <w:r w:rsidRPr="00102B34">
        <w:rPr>
          <w:sz w:val="28"/>
          <w:szCs w:val="28"/>
        </w:rPr>
        <w:t>х</w:t>
      </w:r>
      <w:r w:rsidRPr="00102B34">
        <w:rPr>
          <w:sz w:val="28"/>
          <w:szCs w:val="28"/>
        </w:rPr>
        <w:t>ногенного характера.</w:t>
      </w:r>
    </w:p>
    <w:p w:rsidR="00A85C1F" w:rsidRDefault="00A85C1F" w:rsidP="00886888">
      <w:pPr>
        <w:rPr>
          <w:sz w:val="28"/>
          <w:szCs w:val="28"/>
        </w:rPr>
      </w:pP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5.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Действия органов государственного контроля (надзора),</w:t>
      </w:r>
    </w:p>
    <w:p w:rsidR="00A85C1F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 по пресечению нарушений обязательных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 требований и (или) устранению последствий таких нарушений</w:t>
      </w:r>
    </w:p>
    <w:p w:rsidR="00A85C1F" w:rsidRDefault="00A85C1F" w:rsidP="00886888">
      <w:pPr>
        <w:rPr>
          <w:sz w:val="28"/>
          <w:szCs w:val="28"/>
        </w:rPr>
      </w:pPr>
    </w:p>
    <w:p w:rsidR="00A85C1F" w:rsidRDefault="00A85C1F" w:rsidP="003B4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проверки не проводились</w:t>
      </w:r>
      <w:r w:rsidRPr="00102B34">
        <w:rPr>
          <w:sz w:val="28"/>
          <w:szCs w:val="28"/>
        </w:rPr>
        <w:t>.</w:t>
      </w:r>
    </w:p>
    <w:p w:rsidR="00A85C1F" w:rsidRDefault="00A85C1F" w:rsidP="00886888">
      <w:pPr>
        <w:rPr>
          <w:sz w:val="28"/>
          <w:szCs w:val="28"/>
        </w:rPr>
      </w:pP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6.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Анализ и оценка эффективности государственного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контроля (надзора), муниципального контроля</w:t>
      </w:r>
    </w:p>
    <w:p w:rsidR="00A85C1F" w:rsidRPr="00102B34" w:rsidRDefault="00A85C1F" w:rsidP="00886888">
      <w:pPr>
        <w:rPr>
          <w:sz w:val="28"/>
          <w:szCs w:val="28"/>
        </w:rPr>
      </w:pPr>
    </w:p>
    <w:p w:rsidR="00A85C1F" w:rsidRPr="00102B34" w:rsidRDefault="00A85C1F" w:rsidP="00B03D45">
      <w:pPr>
        <w:ind w:firstLine="708"/>
        <w:jc w:val="both"/>
        <w:rPr>
          <w:sz w:val="28"/>
          <w:szCs w:val="28"/>
        </w:rPr>
      </w:pPr>
      <w:r w:rsidRPr="00102B34">
        <w:rPr>
          <w:color w:val="000000"/>
          <w:sz w:val="28"/>
          <w:szCs w:val="28"/>
        </w:rPr>
        <w:t xml:space="preserve">Необоснованных проверок  не допущено.  </w:t>
      </w:r>
    </w:p>
    <w:p w:rsidR="00A85C1F" w:rsidRPr="00102B34" w:rsidRDefault="00A85C1F" w:rsidP="00886888">
      <w:pPr>
        <w:rPr>
          <w:sz w:val="28"/>
          <w:szCs w:val="28"/>
        </w:rPr>
      </w:pPr>
    </w:p>
    <w:p w:rsidR="00A85C1F" w:rsidRDefault="00A85C1F" w:rsidP="00886888">
      <w:pPr>
        <w:rPr>
          <w:sz w:val="28"/>
          <w:szCs w:val="28"/>
        </w:rPr>
      </w:pPr>
    </w:p>
    <w:p w:rsidR="00A85C1F" w:rsidRPr="00102B34" w:rsidRDefault="00A85C1F" w:rsidP="00886888">
      <w:pPr>
        <w:rPr>
          <w:sz w:val="28"/>
          <w:szCs w:val="28"/>
        </w:rPr>
      </w:pP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7.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Выводы и предложения по результатам государственного</w:t>
      </w:r>
    </w:p>
    <w:p w:rsidR="00A85C1F" w:rsidRPr="00102B34" w:rsidRDefault="00A85C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контроля (надзора), муниципального контроля</w:t>
      </w:r>
    </w:p>
    <w:p w:rsidR="00A85C1F" w:rsidRPr="00B513BD" w:rsidRDefault="00A85C1F" w:rsidP="00886888">
      <w:pPr>
        <w:rPr>
          <w:sz w:val="28"/>
          <w:szCs w:val="28"/>
        </w:rPr>
      </w:pPr>
    </w:p>
    <w:p w:rsidR="00A85C1F" w:rsidRPr="00B513BD" w:rsidRDefault="00A85C1F" w:rsidP="00B513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Выводы и предложения отсутствуют.</w:t>
      </w:r>
    </w:p>
    <w:p w:rsidR="00A85C1F" w:rsidRPr="00B513BD" w:rsidRDefault="00A85C1F" w:rsidP="000946B4">
      <w:pPr>
        <w:rPr>
          <w:sz w:val="28"/>
          <w:szCs w:val="28"/>
        </w:rPr>
      </w:pPr>
    </w:p>
    <w:p w:rsidR="00A85C1F" w:rsidRPr="00B513BD" w:rsidRDefault="00A85C1F" w:rsidP="000946B4">
      <w:pPr>
        <w:rPr>
          <w:sz w:val="28"/>
          <w:szCs w:val="28"/>
        </w:rPr>
      </w:pPr>
    </w:p>
    <w:p w:rsidR="00A85C1F" w:rsidRPr="00102B34" w:rsidRDefault="00A85C1F" w:rsidP="000946B4">
      <w:pPr>
        <w:rPr>
          <w:sz w:val="28"/>
          <w:szCs w:val="28"/>
        </w:rPr>
      </w:pPr>
      <w:r w:rsidRPr="00102B34">
        <w:rPr>
          <w:sz w:val="28"/>
          <w:szCs w:val="28"/>
        </w:rPr>
        <w:t xml:space="preserve">Глава сельского поселения </w:t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М.Е.Маммаева </w:t>
      </w:r>
    </w:p>
    <w:sectPr w:rsidR="00A85C1F" w:rsidRPr="00102B34" w:rsidSect="00DC4A9F">
      <w:headerReference w:type="even" r:id="rId6"/>
      <w:headerReference w:type="default" r:id="rId7"/>
      <w:pgSz w:w="11906" w:h="16838"/>
      <w:pgMar w:top="1134" w:right="567" w:bottom="1134" w:left="1276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1F" w:rsidRDefault="00A85C1F" w:rsidP="00404177">
      <w:r>
        <w:separator/>
      </w:r>
    </w:p>
  </w:endnote>
  <w:endnote w:type="continuationSeparator" w:id="0">
    <w:p w:rsidR="00A85C1F" w:rsidRDefault="00A85C1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1F" w:rsidRDefault="00A85C1F" w:rsidP="00404177">
      <w:r>
        <w:separator/>
      </w:r>
    </w:p>
  </w:footnote>
  <w:footnote w:type="continuationSeparator" w:id="0">
    <w:p w:rsidR="00A85C1F" w:rsidRDefault="00A85C1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1F" w:rsidRDefault="00A85C1F" w:rsidP="00DE58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5C1F" w:rsidRDefault="00A85C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1F" w:rsidRDefault="00A85C1F" w:rsidP="00DE58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5C1F" w:rsidRPr="00404177" w:rsidRDefault="00A85C1F" w:rsidP="004041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347B"/>
    <w:rsid w:val="000946B4"/>
    <w:rsid w:val="000A5D3D"/>
    <w:rsid w:val="000F304C"/>
    <w:rsid w:val="00102B34"/>
    <w:rsid w:val="00107522"/>
    <w:rsid w:val="001A2491"/>
    <w:rsid w:val="001F3FF6"/>
    <w:rsid w:val="002542F2"/>
    <w:rsid w:val="0029333C"/>
    <w:rsid w:val="002A06F7"/>
    <w:rsid w:val="002B2821"/>
    <w:rsid w:val="002B4BC6"/>
    <w:rsid w:val="002B5231"/>
    <w:rsid w:val="003044E8"/>
    <w:rsid w:val="0032463A"/>
    <w:rsid w:val="003B46F3"/>
    <w:rsid w:val="003D59C1"/>
    <w:rsid w:val="004034F0"/>
    <w:rsid w:val="00404177"/>
    <w:rsid w:val="004552A5"/>
    <w:rsid w:val="004908A8"/>
    <w:rsid w:val="00494829"/>
    <w:rsid w:val="00496E53"/>
    <w:rsid w:val="004B6B34"/>
    <w:rsid w:val="004C6AF1"/>
    <w:rsid w:val="005542D8"/>
    <w:rsid w:val="005B5D4B"/>
    <w:rsid w:val="005E1B91"/>
    <w:rsid w:val="006B36CD"/>
    <w:rsid w:val="00727485"/>
    <w:rsid w:val="00763CBE"/>
    <w:rsid w:val="00784397"/>
    <w:rsid w:val="007E1164"/>
    <w:rsid w:val="0083213D"/>
    <w:rsid w:val="00833821"/>
    <w:rsid w:val="00886888"/>
    <w:rsid w:val="008C27D4"/>
    <w:rsid w:val="00A6696F"/>
    <w:rsid w:val="00A753F0"/>
    <w:rsid w:val="00A85C1F"/>
    <w:rsid w:val="00AE7583"/>
    <w:rsid w:val="00B03D45"/>
    <w:rsid w:val="00B26435"/>
    <w:rsid w:val="00B33421"/>
    <w:rsid w:val="00B513BD"/>
    <w:rsid w:val="00B628C6"/>
    <w:rsid w:val="00B72CC8"/>
    <w:rsid w:val="00B854F5"/>
    <w:rsid w:val="00BB3CDF"/>
    <w:rsid w:val="00C525DA"/>
    <w:rsid w:val="00CE1AB8"/>
    <w:rsid w:val="00CE36AF"/>
    <w:rsid w:val="00D11612"/>
    <w:rsid w:val="00D13AF3"/>
    <w:rsid w:val="00D369E5"/>
    <w:rsid w:val="00D92D74"/>
    <w:rsid w:val="00DB28A4"/>
    <w:rsid w:val="00DC4A9F"/>
    <w:rsid w:val="00DD671F"/>
    <w:rsid w:val="00DD7559"/>
    <w:rsid w:val="00DE58C9"/>
    <w:rsid w:val="00E02333"/>
    <w:rsid w:val="00E12DA4"/>
    <w:rsid w:val="00E823FF"/>
    <w:rsid w:val="00EC02BC"/>
    <w:rsid w:val="00F03CE9"/>
    <w:rsid w:val="00F26B60"/>
    <w:rsid w:val="00F31C3C"/>
    <w:rsid w:val="00F3276D"/>
    <w:rsid w:val="00F83E15"/>
    <w:rsid w:val="00FB4940"/>
    <w:rsid w:val="00FC7822"/>
    <w:rsid w:val="00FE4CAC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17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417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40417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417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04177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77"/>
    <w:rPr>
      <w:rFonts w:ascii="Tahoma" w:hAnsi="Tahoma"/>
      <w:sz w:val="16"/>
    </w:rPr>
  </w:style>
  <w:style w:type="character" w:styleId="PageNumber">
    <w:name w:val="page number"/>
    <w:basedOn w:val="DefaultParagraphFont"/>
    <w:uiPriority w:val="99"/>
    <w:rsid w:val="00DE58C9"/>
    <w:rPr>
      <w:rFonts w:cs="Times New Roman"/>
    </w:rPr>
  </w:style>
  <w:style w:type="paragraph" w:styleId="NormalWeb">
    <w:name w:val="Normal (Web)"/>
    <w:basedOn w:val="Normal"/>
    <w:uiPriority w:val="99"/>
    <w:semiHidden/>
    <w:rsid w:val="00DC4A9F"/>
    <w:pPr>
      <w:spacing w:before="30" w:after="30"/>
    </w:pPr>
    <w:rPr>
      <w:rFonts w:ascii="Arial" w:hAnsi="Arial" w:cs="Arial"/>
      <w:color w:val="332E2D"/>
      <w:spacing w:val="2"/>
    </w:rPr>
  </w:style>
  <w:style w:type="paragraph" w:styleId="DocumentMap">
    <w:name w:val="Document Map"/>
    <w:basedOn w:val="Normal"/>
    <w:link w:val="DocumentMapChar"/>
    <w:uiPriority w:val="99"/>
    <w:semiHidden/>
    <w:rsid w:val="00B26435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592</Words>
  <Characters>3375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2013-01-24T12:25:00Z</cp:lastPrinted>
  <dcterms:created xsi:type="dcterms:W3CDTF">2016-03-23T09:58:00Z</dcterms:created>
  <dcterms:modified xsi:type="dcterms:W3CDTF">2018-03-28T10:21:00Z</dcterms:modified>
</cp:coreProperties>
</file>